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B29" w:rsidRPr="00942263" w:rsidRDefault="00860B29" w:rsidP="00860B2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ПМ.0</w:t>
      </w:r>
      <w:r w:rsidR="00FA3BEA">
        <w:rPr>
          <w:rFonts w:ascii="Times New Roman" w:hAnsi="Times New Roman" w:cs="Times New Roman"/>
          <w:b/>
          <w:sz w:val="32"/>
          <w:szCs w:val="32"/>
        </w:rPr>
        <w:t>3</w:t>
      </w:r>
      <w:r w:rsidRPr="00942263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ОСВОЕНИЕ ВИДОВ РАБОТ ПО ОДНОЙ ИЛИ НЕСКОЛЬКИМ ПРОФЕССИЯМ РАБОЧИХ, ДОЛЖНОСТЯМ СЛУЖАЩИХ</w:t>
      </w:r>
    </w:p>
    <w:p w:rsidR="00860B29" w:rsidRPr="00F70F8D" w:rsidRDefault="00860B29" w:rsidP="00860B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55555"/>
          <w:sz w:val="32"/>
          <w:szCs w:val="32"/>
          <w:lang w:eastAsia="ru-RU"/>
        </w:rPr>
      </w:pPr>
    </w:p>
    <w:p w:rsidR="00860B29" w:rsidRPr="001C253F" w:rsidRDefault="00FA3BEA" w:rsidP="00860B2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МДК 03</w:t>
      </w:r>
      <w:r w:rsidR="00860B29" w:rsidRPr="001C253F">
        <w:rPr>
          <w:rFonts w:ascii="Times New Roman" w:hAnsi="Times New Roman" w:cs="Times New Roman"/>
          <w:b/>
          <w:sz w:val="32"/>
          <w:szCs w:val="32"/>
        </w:rPr>
        <w:t xml:space="preserve">.01 </w:t>
      </w:r>
      <w:r w:rsidR="00860B29">
        <w:rPr>
          <w:rFonts w:ascii="Times New Roman" w:hAnsi="Times New Roman" w:cs="Times New Roman"/>
          <w:b/>
          <w:sz w:val="32"/>
          <w:szCs w:val="32"/>
        </w:rPr>
        <w:t xml:space="preserve">Освоение видов работ по профессии </w:t>
      </w:r>
      <w:r w:rsidR="0079762C"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</w:rPr>
        <w:t>Рабочий зеленого хозяйства</w:t>
      </w:r>
      <w:r w:rsidR="0079762C">
        <w:rPr>
          <w:rFonts w:ascii="Times New Roman" w:hAnsi="Times New Roman" w:cs="Times New Roman"/>
          <w:b/>
          <w:sz w:val="32"/>
          <w:szCs w:val="32"/>
        </w:rPr>
        <w:t>»</w:t>
      </w:r>
      <w:r w:rsidR="00D64222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17531</w:t>
      </w:r>
      <w:r w:rsidR="00860B29">
        <w:rPr>
          <w:rFonts w:ascii="Times New Roman" w:hAnsi="Times New Roman" w:cs="Times New Roman"/>
          <w:b/>
          <w:sz w:val="32"/>
          <w:szCs w:val="32"/>
        </w:rPr>
        <w:t xml:space="preserve">  (код по </w:t>
      </w:r>
      <w:proofErr w:type="gramStart"/>
      <w:r w:rsidR="00860B29">
        <w:rPr>
          <w:rFonts w:ascii="Times New Roman" w:hAnsi="Times New Roman" w:cs="Times New Roman"/>
          <w:b/>
          <w:sz w:val="32"/>
          <w:szCs w:val="32"/>
        </w:rPr>
        <w:t>ОК</w:t>
      </w:r>
      <w:proofErr w:type="gramEnd"/>
      <w:r w:rsidR="00860B29">
        <w:rPr>
          <w:rFonts w:ascii="Times New Roman" w:hAnsi="Times New Roman" w:cs="Times New Roman"/>
          <w:b/>
          <w:sz w:val="32"/>
          <w:szCs w:val="32"/>
        </w:rPr>
        <w:t xml:space="preserve"> 016-94)</w:t>
      </w:r>
    </w:p>
    <w:p w:rsidR="00860B29" w:rsidRDefault="00860B29" w:rsidP="00860B2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0B29" w:rsidRPr="00262DFA" w:rsidRDefault="00860B29" w:rsidP="00860B2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0B29" w:rsidRPr="00262DFA" w:rsidRDefault="00860B29" w:rsidP="00860B2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62DF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D64222" w:rsidRPr="00FF6A97" w:rsidRDefault="00D64222" w:rsidP="00D64222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</w:pPr>
      <w:r w:rsidRPr="00FF6A97">
        <w:rPr>
          <w:rFonts w:ascii="Times New Roman" w:hAnsi="Times New Roman" w:cs="Times New Roman"/>
          <w:b/>
          <w:color w:val="C00000"/>
          <w:sz w:val="28"/>
          <w:szCs w:val="28"/>
        </w:rPr>
        <w:t>Декоративное садоводство с основами ландшафтного проектирования</w:t>
      </w:r>
      <w:proofErr w:type="gramStart"/>
      <w:r w:rsidRPr="00FF6A97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А. В. </w:t>
      </w:r>
      <w:proofErr w:type="spellStart"/>
      <w:r w:rsidRPr="00FF6A97">
        <w:rPr>
          <w:rFonts w:ascii="Times New Roman" w:hAnsi="Times New Roman" w:cs="Times New Roman"/>
          <w:color w:val="C00000"/>
          <w:sz w:val="28"/>
          <w:szCs w:val="28"/>
        </w:rPr>
        <w:t>Исачкин</w:t>
      </w:r>
      <w:proofErr w:type="spellEnd"/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, В. А. </w:t>
      </w:r>
      <w:proofErr w:type="spellStart"/>
      <w:r w:rsidRPr="00FF6A97">
        <w:rPr>
          <w:rFonts w:ascii="Times New Roman" w:hAnsi="Times New Roman" w:cs="Times New Roman"/>
          <w:color w:val="C00000"/>
          <w:sz w:val="28"/>
          <w:szCs w:val="28"/>
        </w:rPr>
        <w:t>Крючкова</w:t>
      </w:r>
      <w:proofErr w:type="spellEnd"/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, А. Г. </w:t>
      </w:r>
      <w:proofErr w:type="spellStart"/>
      <w:r w:rsidRPr="00FF6A97">
        <w:rPr>
          <w:rFonts w:ascii="Times New Roman" w:hAnsi="Times New Roman" w:cs="Times New Roman"/>
          <w:color w:val="C00000"/>
          <w:sz w:val="28"/>
          <w:szCs w:val="28"/>
        </w:rPr>
        <w:t>Скакова</w:t>
      </w:r>
      <w:proofErr w:type="spellEnd"/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, Х. В. </w:t>
      </w:r>
      <w:proofErr w:type="spellStart"/>
      <w:r w:rsidRPr="00FF6A97">
        <w:rPr>
          <w:rFonts w:ascii="Times New Roman" w:hAnsi="Times New Roman" w:cs="Times New Roman"/>
          <w:color w:val="C00000"/>
          <w:sz w:val="28"/>
          <w:szCs w:val="28"/>
        </w:rPr>
        <w:t>Шарафутдинов</w:t>
      </w:r>
      <w:proofErr w:type="spellEnd"/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 ; под ред. А. В. </w:t>
      </w:r>
      <w:proofErr w:type="spellStart"/>
      <w:r w:rsidRPr="00FF6A97">
        <w:rPr>
          <w:rFonts w:ascii="Times New Roman" w:hAnsi="Times New Roman" w:cs="Times New Roman"/>
          <w:color w:val="C00000"/>
          <w:sz w:val="28"/>
          <w:szCs w:val="28"/>
        </w:rPr>
        <w:t>Исачкина</w:t>
      </w:r>
      <w:proofErr w:type="spellEnd"/>
      <w:r w:rsidRPr="00FF6A97">
        <w:rPr>
          <w:rFonts w:ascii="Times New Roman" w:hAnsi="Times New Roman" w:cs="Times New Roman"/>
          <w:color w:val="C00000"/>
          <w:sz w:val="28"/>
          <w:szCs w:val="28"/>
        </w:rPr>
        <w:t>. — Москва</w:t>
      </w:r>
      <w:proofErr w:type="gramStart"/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</w:t>
      </w:r>
      <w:r w:rsidR="00626044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. — 522 </w:t>
      </w:r>
      <w:proofErr w:type="gramStart"/>
      <w:r w:rsidRPr="00FF6A9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FF6A97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FF6A9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— (Среднее профессиональное образование). </w:t>
      </w:r>
      <w:r w:rsidRPr="00FF6A9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FF6A9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FF6A97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FF6A9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Pr="00FF6A9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5" w:history="1">
        <w:r w:rsidR="00626044" w:rsidRPr="00626044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https://znanium.ru/catalog/document?id=439379</w:t>
        </w:r>
      </w:hyperlink>
      <w:r w:rsidR="00626044" w:rsidRPr="00626044">
        <w:rPr>
          <w:rFonts w:ascii="Times New Roman" w:hAnsi="Times New Roman" w:cs="Times New Roman"/>
          <w:sz w:val="28"/>
          <w:szCs w:val="28"/>
        </w:rPr>
        <w:t xml:space="preserve">. </w:t>
      </w:r>
      <w:r w:rsidRPr="0062604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FF6A9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FF6A97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  <w:r w:rsidRPr="00FF6A97"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  <w:t xml:space="preserve">. </w:t>
      </w:r>
    </w:p>
    <w:p w:rsidR="00BF30E8" w:rsidRPr="00FF6A97" w:rsidRDefault="00BF30E8" w:rsidP="00D6422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FF6A97">
        <w:rPr>
          <w:rFonts w:ascii="Times New Roman" w:hAnsi="Times New Roman" w:cs="Times New Roman"/>
          <w:b/>
          <w:color w:val="C00000"/>
          <w:sz w:val="28"/>
          <w:szCs w:val="28"/>
        </w:rPr>
        <w:t>Теодоронский</w:t>
      </w:r>
      <w:proofErr w:type="spellEnd"/>
      <w:r w:rsidRPr="00FF6A97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В. С.</w:t>
      </w:r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  Строительство и содержание объектов ландшафтной архитектуры</w:t>
      </w:r>
      <w:proofErr w:type="gramStart"/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В. С. </w:t>
      </w:r>
      <w:proofErr w:type="spellStart"/>
      <w:r w:rsidRPr="00FF6A97">
        <w:rPr>
          <w:rFonts w:ascii="Times New Roman" w:hAnsi="Times New Roman" w:cs="Times New Roman"/>
          <w:color w:val="C00000"/>
          <w:sz w:val="28"/>
          <w:szCs w:val="28"/>
        </w:rPr>
        <w:t>Теодоронский</w:t>
      </w:r>
      <w:proofErr w:type="spellEnd"/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, Е. Д. Сабо, В. А. Фролова ; под редакцией В. С. </w:t>
      </w:r>
      <w:proofErr w:type="spellStart"/>
      <w:r w:rsidRPr="00FF6A97">
        <w:rPr>
          <w:rFonts w:ascii="Times New Roman" w:hAnsi="Times New Roman" w:cs="Times New Roman"/>
          <w:color w:val="C00000"/>
          <w:sz w:val="28"/>
          <w:szCs w:val="28"/>
        </w:rPr>
        <w:t>Теодоронского</w:t>
      </w:r>
      <w:proofErr w:type="spellEnd"/>
      <w:r w:rsidRPr="00FF6A97">
        <w:rPr>
          <w:rFonts w:ascii="Times New Roman" w:hAnsi="Times New Roman" w:cs="Times New Roman"/>
          <w:color w:val="C00000"/>
          <w:sz w:val="28"/>
          <w:szCs w:val="28"/>
        </w:rPr>
        <w:t>. — 4-е изд., испр. и доп. — Москва : Издательство Юрайт, 202</w:t>
      </w:r>
      <w:r w:rsidR="00626044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. — 397 с. — (Профессиональное образование).— </w:t>
      </w:r>
      <w:r w:rsidRPr="00626044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626044">
        <w:rPr>
          <w:rFonts w:ascii="Times New Roman" w:hAnsi="Times New Roman" w:cs="Times New Roman"/>
          <w:color w:val="C00000"/>
          <w:sz w:val="28"/>
          <w:szCs w:val="28"/>
        </w:rPr>
        <w:t xml:space="preserve">: </w:t>
      </w:r>
      <w:hyperlink r:id="rId6" w:history="1">
        <w:r w:rsidR="00626044" w:rsidRPr="006260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626044" w:rsidRPr="00626044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626044" w:rsidRPr="006260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626044" w:rsidRPr="0062604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26044" w:rsidRPr="006260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626044" w:rsidRPr="00626044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626044" w:rsidRPr="006260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626044" w:rsidRPr="00626044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626044" w:rsidRPr="006260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stroitelstvo</w:t>
        </w:r>
        <w:proofErr w:type="spellEnd"/>
        <w:r w:rsidR="00626044" w:rsidRPr="00626044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26044" w:rsidRPr="006260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</w:t>
        </w:r>
        <w:proofErr w:type="spellEnd"/>
        <w:r w:rsidR="00626044" w:rsidRPr="00626044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26044" w:rsidRPr="006260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soderzhanie</w:t>
        </w:r>
        <w:proofErr w:type="spellEnd"/>
        <w:r w:rsidR="00626044" w:rsidRPr="00626044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26044" w:rsidRPr="006260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obektov</w:t>
        </w:r>
        <w:proofErr w:type="spellEnd"/>
        <w:r w:rsidR="00626044" w:rsidRPr="00626044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26044" w:rsidRPr="006260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landshaftnoy</w:t>
        </w:r>
        <w:proofErr w:type="spellEnd"/>
        <w:r w:rsidR="00626044" w:rsidRPr="00626044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26044" w:rsidRPr="006260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arhitektury</w:t>
        </w:r>
        <w:proofErr w:type="spellEnd"/>
        <w:r w:rsidR="00626044" w:rsidRPr="00626044">
          <w:rPr>
            <w:rStyle w:val="a3"/>
            <w:rFonts w:ascii="Times New Roman" w:hAnsi="Times New Roman" w:cs="Times New Roman"/>
            <w:sz w:val="28"/>
            <w:szCs w:val="28"/>
          </w:rPr>
          <w:t>-543446</w:t>
        </w:r>
      </w:hyperlink>
      <w:r w:rsidRPr="00626044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подписке.</w:t>
      </w:r>
    </w:p>
    <w:p w:rsidR="00BF30E8" w:rsidRPr="00FF6A97" w:rsidRDefault="00BF30E8" w:rsidP="00BF30E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FF6A97">
        <w:rPr>
          <w:rFonts w:ascii="Times New Roman" w:hAnsi="Times New Roman" w:cs="Times New Roman"/>
          <w:b/>
          <w:color w:val="C00000"/>
          <w:sz w:val="28"/>
          <w:szCs w:val="28"/>
        </w:rPr>
        <w:t>Фатиев</w:t>
      </w:r>
      <w:proofErr w:type="spellEnd"/>
      <w:r w:rsidRPr="00FF6A97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М. М. </w:t>
      </w:r>
      <w:r w:rsidRPr="00FF6A97">
        <w:rPr>
          <w:rFonts w:ascii="Times New Roman" w:hAnsi="Times New Roman" w:cs="Times New Roman"/>
          <w:color w:val="C00000"/>
          <w:sz w:val="28"/>
          <w:szCs w:val="28"/>
        </w:rPr>
        <w:t>Строительство городских объектов озеленения</w:t>
      </w:r>
      <w:proofErr w:type="gramStart"/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М.М. </w:t>
      </w:r>
      <w:proofErr w:type="spellStart"/>
      <w:r w:rsidRPr="00FF6A97">
        <w:rPr>
          <w:rFonts w:ascii="Times New Roman" w:hAnsi="Times New Roman" w:cs="Times New Roman"/>
          <w:color w:val="C00000"/>
          <w:sz w:val="28"/>
          <w:szCs w:val="28"/>
        </w:rPr>
        <w:t>Фатиев</w:t>
      </w:r>
      <w:proofErr w:type="spellEnd"/>
      <w:r w:rsidRPr="00FF6A97">
        <w:rPr>
          <w:rFonts w:ascii="Times New Roman" w:hAnsi="Times New Roman" w:cs="Times New Roman"/>
          <w:color w:val="C00000"/>
          <w:sz w:val="28"/>
          <w:szCs w:val="28"/>
        </w:rPr>
        <w:t>. — Москва</w:t>
      </w:r>
      <w:proofErr w:type="gramStart"/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 ФОРУМ</w:t>
      </w:r>
      <w:proofErr w:type="gramStart"/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2022. — 205 с., [16] с. цв. ил.</w:t>
      </w:r>
      <w:r w:rsidRPr="00FF6A97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— (Среднее профессиональное образование). </w:t>
      </w:r>
      <w:r w:rsidRPr="00FF6A9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FF6A9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FF6A97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FF6A9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Pr="00FF6A9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7" w:history="1">
        <w:r w:rsidR="001F2AAD" w:rsidRPr="00A179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1F2AAD" w:rsidRPr="00A1798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1F2AAD" w:rsidRPr="00A179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1F2AAD" w:rsidRPr="00A1798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1F2AAD" w:rsidRPr="00A179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1F2AAD" w:rsidRPr="00A1798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F2AAD" w:rsidRPr="00A179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1F2AAD" w:rsidRPr="00A1798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F2AAD" w:rsidRPr="00A179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1F2AAD" w:rsidRPr="00A1798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1F2AAD" w:rsidRPr="00A179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1F2AAD" w:rsidRPr="00A1798C">
          <w:rPr>
            <w:rStyle w:val="a3"/>
            <w:rFonts w:ascii="Times New Roman" w:hAnsi="Times New Roman" w:cs="Times New Roman"/>
            <w:sz w:val="28"/>
            <w:szCs w:val="28"/>
          </w:rPr>
          <w:t>=394916</w:t>
        </w:r>
      </w:hyperlink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FF6A9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FF6A97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656A9C" w:rsidRDefault="00656A9C" w:rsidP="00BF30E8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FF6A97">
        <w:rPr>
          <w:rFonts w:ascii="Times New Roman" w:hAnsi="Times New Roman" w:cs="Times New Roman"/>
          <w:b/>
          <w:color w:val="C00000"/>
          <w:sz w:val="28"/>
          <w:szCs w:val="28"/>
        </w:rPr>
        <w:t>Васильева В.А.</w:t>
      </w:r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 Ландшафтный дизайн</w:t>
      </w:r>
      <w:proofErr w:type="gramStart"/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/ В.А. Васильева. — Москва</w:t>
      </w:r>
      <w:proofErr w:type="gramStart"/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</w:t>
      </w:r>
      <w:r w:rsidR="00626044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FF6A97">
        <w:rPr>
          <w:rFonts w:ascii="Times New Roman" w:hAnsi="Times New Roman" w:cs="Times New Roman"/>
          <w:color w:val="C00000"/>
          <w:sz w:val="28"/>
          <w:szCs w:val="28"/>
        </w:rPr>
        <w:t>. — 3</w:t>
      </w:r>
      <w:r w:rsidR="00626044">
        <w:rPr>
          <w:rFonts w:ascii="Times New Roman" w:hAnsi="Times New Roman" w:cs="Times New Roman"/>
          <w:color w:val="C00000"/>
          <w:sz w:val="28"/>
          <w:szCs w:val="28"/>
        </w:rPr>
        <w:t>19</w:t>
      </w:r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 с. —</w:t>
      </w:r>
      <w:r w:rsidRPr="00FF6A9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FF6A97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62604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8" w:history="1">
        <w:r w:rsidR="00626044" w:rsidRPr="00626044">
          <w:rPr>
            <w:rStyle w:val="a3"/>
            <w:rFonts w:ascii="Times New Roman" w:hAnsi="Times New Roman" w:cs="Times New Roman"/>
            <w:sz w:val="28"/>
            <w:szCs w:val="28"/>
          </w:rPr>
          <w:t>https://book.ru/books/950783</w:t>
        </w:r>
      </w:hyperlink>
      <w:r w:rsidRPr="0062604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626044">
        <w:rPr>
          <w:rFonts w:ascii="Times New Roman" w:hAnsi="Times New Roman" w:cs="Times New Roman"/>
          <w:color w:val="C00000"/>
          <w:sz w:val="28"/>
          <w:szCs w:val="28"/>
        </w:rPr>
        <w:t xml:space="preserve"> —</w:t>
      </w:r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 Режим доступа: по подписке</w:t>
      </w:r>
      <w:r w:rsidRPr="00FF6A9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FF6A97" w:rsidRPr="00FF6A97" w:rsidRDefault="00FF6A97" w:rsidP="00BF30E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2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Вьюгина Г. В.</w:t>
      </w:r>
      <w:r w:rsidRPr="00D64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зеленого строительства / Г. В. Вьюгина, С. М. Вьюгин. — 2-е изд., стер. — Санкт-Петербург</w:t>
      </w:r>
      <w:proofErr w:type="gramStart"/>
      <w:r w:rsidRPr="00D64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D64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Лань, 2023. — 300 с. 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экз.</w:t>
      </w:r>
    </w:p>
    <w:p w:rsidR="00860B29" w:rsidRPr="00262DFA" w:rsidRDefault="00860B29" w:rsidP="00860B2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62DFA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656A9C" w:rsidRPr="00FF6A97" w:rsidRDefault="00656A9C" w:rsidP="00656A9C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FF6A97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Васильева В. А.</w:t>
      </w:r>
      <w:r w:rsidRPr="00FF6A9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Ландшафтный дизайн малого сада</w:t>
      </w:r>
      <w:proofErr w:type="gramStart"/>
      <w:r w:rsidRPr="00FF6A9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FF6A9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для СПО / В. А. Васильева, А. И. Головня, Н. Н. Лазарев. — 2-е изд., перераб. и доп. — Москва : Издательство Юрайт, 202</w:t>
      </w:r>
      <w:r w:rsidR="0062604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4</w:t>
      </w:r>
      <w:r w:rsidRPr="00FF6A9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1</w:t>
      </w:r>
      <w:r w:rsidR="0062604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75</w:t>
      </w:r>
      <w:r w:rsidRPr="00FF6A9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— (Профессиональное образование). — URL: </w:t>
      </w:r>
      <w:hyperlink r:id="rId9" w:history="1">
        <w:r w:rsidR="00626044" w:rsidRPr="00626044">
          <w:rPr>
            <w:rStyle w:val="a3"/>
            <w:rFonts w:ascii="Times New Roman" w:hAnsi="Times New Roman" w:cs="Times New Roman"/>
            <w:sz w:val="28"/>
            <w:szCs w:val="28"/>
          </w:rPr>
          <w:t>https://urait.ru/book/landshaftnyy-dizayn-malogo-sada-534103</w:t>
        </w:r>
      </w:hyperlink>
      <w:r w:rsidRPr="0062604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  <w:r w:rsidRPr="00FF6A9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 Режим доступа: по подписке.</w:t>
      </w:r>
    </w:p>
    <w:p w:rsidR="00D64222" w:rsidRPr="00FF6A97" w:rsidRDefault="00D64222" w:rsidP="00D6422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F6A97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Корягина Н. В.</w:t>
      </w:r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  Благоустройство и озеленение населенных мест</w:t>
      </w:r>
      <w:proofErr w:type="gramStart"/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Н. В. Корягина, А. Н. Поршакова. — Москва</w:t>
      </w:r>
      <w:proofErr w:type="gramStart"/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</w:t>
      </w:r>
      <w:r w:rsidR="00626044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. — </w:t>
      </w:r>
      <w:r w:rsidR="00626044">
        <w:rPr>
          <w:rFonts w:ascii="Times New Roman" w:hAnsi="Times New Roman" w:cs="Times New Roman"/>
          <w:color w:val="C00000"/>
          <w:sz w:val="28"/>
          <w:szCs w:val="28"/>
        </w:rPr>
        <w:t>224</w:t>
      </w:r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 с. — (Профессиональное образование). — URL: </w:t>
      </w:r>
      <w:hyperlink r:id="rId10" w:history="1">
        <w:r w:rsidR="00626044" w:rsidRPr="003966E9">
          <w:rPr>
            <w:rStyle w:val="a3"/>
            <w:rFonts w:ascii="Times New Roman" w:hAnsi="Times New Roman" w:cs="Times New Roman"/>
            <w:sz w:val="28"/>
            <w:szCs w:val="28"/>
          </w:rPr>
          <w:t>https://urait.ru/book/blagoustroystvo-i-ozelenenie-naselennyh-mest-545222</w:t>
        </w:r>
      </w:hyperlink>
      <w:bookmarkStart w:id="0" w:name="_GoBack"/>
      <w:bookmarkEnd w:id="0"/>
      <w:r w:rsidRPr="00FF6A9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8E5080" w:rsidRPr="00FF6A97" w:rsidRDefault="00D64222" w:rsidP="00FF6A9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F6A97">
        <w:rPr>
          <w:rFonts w:ascii="Times New Roman" w:hAnsi="Times New Roman" w:cs="Times New Roman"/>
          <w:b/>
          <w:color w:val="C00000"/>
          <w:sz w:val="28"/>
          <w:szCs w:val="28"/>
        </w:rPr>
        <w:t>Корягина Н. В.</w:t>
      </w:r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  Благоустройство и озеленение населенных мест</w:t>
      </w:r>
      <w:proofErr w:type="gramStart"/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Н. В. Корягина, А. Н. Поршакова. — М</w:t>
      </w:r>
      <w:r w:rsidR="00FF6A97" w:rsidRPr="00FF6A97">
        <w:rPr>
          <w:rFonts w:ascii="Times New Roman" w:hAnsi="Times New Roman" w:cs="Times New Roman"/>
          <w:color w:val="C00000"/>
          <w:sz w:val="28"/>
          <w:szCs w:val="28"/>
        </w:rPr>
        <w:t>осква</w:t>
      </w:r>
      <w:proofErr w:type="gramStart"/>
      <w:r w:rsidR="00FF6A97"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FF6A97" w:rsidRPr="00FF6A97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2022</w:t>
      </w:r>
      <w:r w:rsidRPr="00FF6A97">
        <w:rPr>
          <w:rFonts w:ascii="Times New Roman" w:hAnsi="Times New Roman" w:cs="Times New Roman"/>
          <w:color w:val="C00000"/>
          <w:sz w:val="28"/>
          <w:szCs w:val="28"/>
        </w:rPr>
        <w:t>. — 164 с.</w:t>
      </w:r>
      <w:r w:rsidRPr="00FF6A9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50 экз.</w:t>
      </w:r>
    </w:p>
    <w:sectPr w:rsidR="008E5080" w:rsidRPr="00FF6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B29"/>
    <w:rsid w:val="001F2AAD"/>
    <w:rsid w:val="00321293"/>
    <w:rsid w:val="003B263B"/>
    <w:rsid w:val="00626044"/>
    <w:rsid w:val="00656A9C"/>
    <w:rsid w:val="0079762C"/>
    <w:rsid w:val="00860B29"/>
    <w:rsid w:val="008E5080"/>
    <w:rsid w:val="00BF30E8"/>
    <w:rsid w:val="00D64222"/>
    <w:rsid w:val="00FA3BEA"/>
    <w:rsid w:val="00FF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B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12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B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12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078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document?id=394916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stroitelstvo-i-soderzhanie-obektov-landshaftnoy-arhitektury-54344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znanium.ru/catalog/document?id=439379" TargetMode="External"/><Relationship Id="rId10" Type="http://schemas.openxmlformats.org/officeDocument/2006/relationships/hyperlink" Target="https://urait.ru/book/blagoustroystvo-i-ozelenenie-naselennyh-mest-5452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landshaftnyy-dizayn-malogo-sada-5341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wsm-321-2-01</cp:lastModifiedBy>
  <cp:revision>7</cp:revision>
  <dcterms:created xsi:type="dcterms:W3CDTF">2022-11-12T08:09:00Z</dcterms:created>
  <dcterms:modified xsi:type="dcterms:W3CDTF">2024-03-13T08:32:00Z</dcterms:modified>
</cp:coreProperties>
</file>